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5E" w:rsidRPr="00954BB2" w:rsidRDefault="00221814" w:rsidP="00221814">
      <w:pPr>
        <w:jc w:val="center"/>
        <w:rPr>
          <w:b/>
          <w:sz w:val="30"/>
          <w:szCs w:val="30"/>
        </w:rPr>
      </w:pPr>
      <w:r w:rsidRPr="00954BB2">
        <w:rPr>
          <w:rFonts w:hint="eastAsia"/>
          <w:b/>
          <w:sz w:val="30"/>
          <w:szCs w:val="30"/>
        </w:rPr>
        <w:t>城市经济与公共管理学院</w:t>
      </w:r>
      <w:r w:rsidR="002C433C">
        <w:rPr>
          <w:rFonts w:hint="eastAsia"/>
          <w:b/>
          <w:sz w:val="30"/>
          <w:szCs w:val="30"/>
        </w:rPr>
        <w:t>关于</w:t>
      </w:r>
      <w:r w:rsidR="005B1B5E" w:rsidRPr="00954BB2">
        <w:rPr>
          <w:rFonts w:hint="eastAsia"/>
          <w:b/>
          <w:sz w:val="30"/>
          <w:szCs w:val="30"/>
        </w:rPr>
        <w:t>本科毕业</w:t>
      </w:r>
      <w:r w:rsidR="00936DFC">
        <w:rPr>
          <w:rFonts w:hint="eastAsia"/>
          <w:b/>
          <w:sz w:val="30"/>
          <w:szCs w:val="30"/>
        </w:rPr>
        <w:t>实习及毕业</w:t>
      </w:r>
      <w:r w:rsidR="005B1B5E" w:rsidRPr="00954BB2">
        <w:rPr>
          <w:rFonts w:hint="eastAsia"/>
          <w:b/>
          <w:sz w:val="30"/>
          <w:szCs w:val="30"/>
        </w:rPr>
        <w:t>论文告知书</w:t>
      </w:r>
    </w:p>
    <w:p w:rsidR="00251B85" w:rsidRPr="00221814" w:rsidRDefault="00251B85" w:rsidP="00F00A27">
      <w:pPr>
        <w:spacing w:line="400" w:lineRule="exact"/>
        <w:rPr>
          <w:sz w:val="24"/>
        </w:rPr>
      </w:pPr>
      <w:r w:rsidRPr="00221814">
        <w:rPr>
          <w:rFonts w:hint="eastAsia"/>
          <w:sz w:val="24"/>
        </w:rPr>
        <w:t>各位同学：</w:t>
      </w:r>
    </w:p>
    <w:p w:rsidR="006A2F48" w:rsidRDefault="00F13465" w:rsidP="00F00A27">
      <w:pPr>
        <w:spacing w:line="400" w:lineRule="exact"/>
        <w:ind w:firstLine="435"/>
        <w:rPr>
          <w:sz w:val="24"/>
        </w:rPr>
      </w:pPr>
      <w:r w:rsidRPr="00221814">
        <w:rPr>
          <w:rFonts w:hint="eastAsia"/>
          <w:sz w:val="24"/>
        </w:rPr>
        <w:t>按照</w:t>
      </w:r>
      <w:r w:rsidR="009F4B07">
        <w:rPr>
          <w:rFonts w:hint="eastAsia"/>
          <w:sz w:val="24"/>
        </w:rPr>
        <w:t>《首都经济贸易大学全日制本科生学籍管理规定（试行）》、</w:t>
      </w:r>
      <w:r w:rsidR="00E123C5">
        <w:rPr>
          <w:rFonts w:hint="eastAsia"/>
          <w:sz w:val="24"/>
        </w:rPr>
        <w:t>《首都经济贸易大学学士学位授予办法（试行）》的</w:t>
      </w:r>
      <w:r w:rsidRPr="00221814">
        <w:rPr>
          <w:rFonts w:hint="eastAsia"/>
          <w:sz w:val="24"/>
        </w:rPr>
        <w:t>规定</w:t>
      </w:r>
      <w:r w:rsidR="0071708C" w:rsidRPr="00221814">
        <w:rPr>
          <w:rFonts w:hint="eastAsia"/>
          <w:sz w:val="24"/>
        </w:rPr>
        <w:t>，如</w:t>
      </w:r>
      <w:r w:rsidR="00751721">
        <w:rPr>
          <w:rFonts w:hint="eastAsia"/>
          <w:sz w:val="24"/>
        </w:rPr>
        <w:t>毕业</w:t>
      </w:r>
      <w:r w:rsidR="0071708C" w:rsidRPr="00221814">
        <w:rPr>
          <w:rFonts w:hint="eastAsia"/>
          <w:sz w:val="24"/>
        </w:rPr>
        <w:t>论文撰写、答辩成绩</w:t>
      </w:r>
      <w:r w:rsidR="002E62C1">
        <w:rPr>
          <w:rFonts w:hint="eastAsia"/>
          <w:sz w:val="24"/>
        </w:rPr>
        <w:t>及毕业实习成绩</w:t>
      </w:r>
      <w:r w:rsidR="0071708C" w:rsidRPr="00221814">
        <w:rPr>
          <w:rFonts w:hint="eastAsia"/>
          <w:sz w:val="24"/>
        </w:rPr>
        <w:t>不合格</w:t>
      </w:r>
      <w:r w:rsidR="006A2F48" w:rsidRPr="00221814">
        <w:rPr>
          <w:rFonts w:hint="eastAsia"/>
          <w:sz w:val="24"/>
        </w:rPr>
        <w:t>，将不予毕业</w:t>
      </w:r>
      <w:r w:rsidR="006505DE">
        <w:rPr>
          <w:rFonts w:hint="eastAsia"/>
          <w:sz w:val="24"/>
        </w:rPr>
        <w:t>及授予学士学位</w:t>
      </w:r>
      <w:r w:rsidR="006A2F48" w:rsidRPr="00221814">
        <w:rPr>
          <w:rFonts w:hint="eastAsia"/>
          <w:sz w:val="24"/>
        </w:rPr>
        <w:t>。</w:t>
      </w:r>
      <w:r w:rsidR="003C7398">
        <w:rPr>
          <w:rFonts w:hint="eastAsia"/>
          <w:sz w:val="24"/>
        </w:rPr>
        <w:t>为了使同学们顺利完成这一阶段的学习，</w:t>
      </w:r>
      <w:r w:rsidR="006A2F48" w:rsidRPr="00221814">
        <w:rPr>
          <w:rFonts w:hint="eastAsia"/>
          <w:sz w:val="24"/>
        </w:rPr>
        <w:t>现将毕业</w:t>
      </w:r>
      <w:r w:rsidR="002C433C">
        <w:rPr>
          <w:rFonts w:hint="eastAsia"/>
          <w:sz w:val="24"/>
        </w:rPr>
        <w:t>实习及毕业</w:t>
      </w:r>
      <w:r w:rsidR="006A2F48" w:rsidRPr="00221814">
        <w:rPr>
          <w:rFonts w:hint="eastAsia"/>
          <w:sz w:val="24"/>
        </w:rPr>
        <w:t>论文撰写、答辩中注意的时间点重申如下：</w:t>
      </w:r>
    </w:p>
    <w:p w:rsidR="005A381E" w:rsidRPr="00221814" w:rsidRDefault="005A381E" w:rsidP="00F00A27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一、</w:t>
      </w:r>
      <w:r w:rsidR="006708C5">
        <w:rPr>
          <w:rFonts w:hint="eastAsia"/>
          <w:sz w:val="24"/>
        </w:rPr>
        <w:t>关于</w:t>
      </w:r>
      <w:r>
        <w:rPr>
          <w:rFonts w:hint="eastAsia"/>
          <w:sz w:val="24"/>
        </w:rPr>
        <w:t>毕业论文</w:t>
      </w:r>
    </w:p>
    <w:p w:rsidR="006A2F48" w:rsidRDefault="00EA66CF" w:rsidP="00F00A27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1</w:t>
      </w:r>
      <w:r w:rsidR="006A2F48" w:rsidRPr="00221814">
        <w:rPr>
          <w:rFonts w:hint="eastAsia"/>
          <w:sz w:val="24"/>
        </w:rPr>
        <w:t>、每个学生于</w:t>
      </w:r>
      <w:r w:rsidRPr="005B3E5A">
        <w:rPr>
          <w:rFonts w:hint="eastAsia"/>
          <w:sz w:val="24"/>
          <w:u w:val="single"/>
        </w:rPr>
        <w:t>201</w:t>
      </w:r>
      <w:r w:rsidR="00097FD8">
        <w:rPr>
          <w:rFonts w:hint="eastAsia"/>
          <w:sz w:val="24"/>
          <w:u w:val="single"/>
        </w:rPr>
        <w:t>4</w:t>
      </w:r>
      <w:r w:rsidRPr="005B3E5A">
        <w:rPr>
          <w:rFonts w:hint="eastAsia"/>
          <w:sz w:val="24"/>
          <w:u w:val="single"/>
        </w:rPr>
        <w:t>年</w:t>
      </w:r>
      <w:r w:rsidRPr="005B3E5A">
        <w:rPr>
          <w:rFonts w:hint="eastAsia"/>
          <w:sz w:val="24"/>
          <w:u w:val="single"/>
        </w:rPr>
        <w:t>12</w:t>
      </w:r>
      <w:r w:rsidRPr="005B3E5A">
        <w:rPr>
          <w:rFonts w:hint="eastAsia"/>
          <w:sz w:val="24"/>
          <w:u w:val="single"/>
        </w:rPr>
        <w:t>月</w:t>
      </w:r>
      <w:r w:rsidR="005B3E5A" w:rsidRPr="005B3E5A">
        <w:rPr>
          <w:rFonts w:hint="eastAsia"/>
          <w:sz w:val="24"/>
          <w:u w:val="single"/>
        </w:rPr>
        <w:t>31</w:t>
      </w:r>
      <w:r w:rsidRPr="005B3E5A">
        <w:rPr>
          <w:rFonts w:hint="eastAsia"/>
          <w:sz w:val="24"/>
          <w:u w:val="single"/>
        </w:rPr>
        <w:t>日前</w:t>
      </w:r>
      <w:r w:rsidRPr="00425076">
        <w:rPr>
          <w:rFonts w:hint="eastAsia"/>
          <w:sz w:val="24"/>
          <w:highlight w:val="lightGray"/>
          <w:shd w:val="pct15" w:color="auto" w:fill="FFFFFF"/>
        </w:rPr>
        <w:t>完成</w:t>
      </w:r>
      <w:r w:rsidR="006A2F48" w:rsidRPr="00425076">
        <w:rPr>
          <w:rFonts w:hint="eastAsia"/>
          <w:sz w:val="24"/>
          <w:highlight w:val="lightGray"/>
          <w:shd w:val="pct15" w:color="auto" w:fill="FFFFFF"/>
        </w:rPr>
        <w:t>选题</w:t>
      </w:r>
      <w:r w:rsidR="006A2F48" w:rsidRPr="00221814">
        <w:rPr>
          <w:rFonts w:hint="eastAsia"/>
          <w:sz w:val="24"/>
        </w:rPr>
        <w:t>，并</w:t>
      </w:r>
      <w:r w:rsidR="00C13CE8">
        <w:rPr>
          <w:rFonts w:hint="eastAsia"/>
          <w:sz w:val="24"/>
        </w:rPr>
        <w:t>于</w:t>
      </w:r>
      <w:r w:rsidRPr="005B3E5A">
        <w:rPr>
          <w:rFonts w:hint="eastAsia"/>
          <w:sz w:val="24"/>
          <w:u w:val="single"/>
        </w:rPr>
        <w:t>201</w:t>
      </w:r>
      <w:r w:rsidR="00097FD8">
        <w:rPr>
          <w:rFonts w:hint="eastAsia"/>
          <w:sz w:val="24"/>
          <w:u w:val="single"/>
        </w:rPr>
        <w:t>5</w:t>
      </w:r>
      <w:r w:rsidRPr="005B3E5A">
        <w:rPr>
          <w:rFonts w:hint="eastAsia"/>
          <w:sz w:val="24"/>
          <w:u w:val="single"/>
        </w:rPr>
        <w:t>年</w:t>
      </w:r>
      <w:r w:rsidRPr="005B3E5A">
        <w:rPr>
          <w:rFonts w:hint="eastAsia"/>
          <w:sz w:val="24"/>
          <w:u w:val="single"/>
        </w:rPr>
        <w:t>1</w:t>
      </w:r>
      <w:r w:rsidRPr="005B3E5A">
        <w:rPr>
          <w:rFonts w:hint="eastAsia"/>
          <w:sz w:val="24"/>
          <w:u w:val="single"/>
        </w:rPr>
        <w:t>月</w:t>
      </w:r>
      <w:r w:rsidR="00097FD8">
        <w:rPr>
          <w:rFonts w:hint="eastAsia"/>
          <w:sz w:val="24"/>
          <w:u w:val="single"/>
        </w:rPr>
        <w:t>1</w:t>
      </w:r>
      <w:r w:rsidR="00C652B6">
        <w:rPr>
          <w:rFonts w:hint="eastAsia"/>
          <w:sz w:val="24"/>
          <w:u w:val="single"/>
        </w:rPr>
        <w:t>6</w:t>
      </w:r>
      <w:r w:rsidRPr="005B3E5A">
        <w:rPr>
          <w:rFonts w:hint="eastAsia"/>
          <w:sz w:val="24"/>
          <w:u w:val="single"/>
        </w:rPr>
        <w:t>日前</w:t>
      </w:r>
      <w:r w:rsidR="006A2F48" w:rsidRPr="00425076">
        <w:rPr>
          <w:rFonts w:hint="eastAsia"/>
          <w:sz w:val="24"/>
          <w:highlight w:val="lightGray"/>
        </w:rPr>
        <w:t>与</w:t>
      </w:r>
      <w:r w:rsidRPr="00425076">
        <w:rPr>
          <w:rFonts w:hint="eastAsia"/>
          <w:sz w:val="24"/>
          <w:highlight w:val="lightGray"/>
        </w:rPr>
        <w:t>指导</w:t>
      </w:r>
      <w:r w:rsidR="00A05989" w:rsidRPr="00425076">
        <w:rPr>
          <w:rFonts w:hint="eastAsia"/>
          <w:sz w:val="24"/>
          <w:highlight w:val="lightGray"/>
        </w:rPr>
        <w:t>老师见面</w:t>
      </w:r>
      <w:r w:rsidR="00F81106" w:rsidRPr="00425076">
        <w:rPr>
          <w:rFonts w:hint="eastAsia"/>
          <w:sz w:val="24"/>
          <w:highlight w:val="lightGray"/>
        </w:rPr>
        <w:t>并开题</w:t>
      </w:r>
      <w:r w:rsidR="00A05989" w:rsidRPr="00221814">
        <w:rPr>
          <w:rFonts w:hint="eastAsia"/>
          <w:sz w:val="24"/>
        </w:rPr>
        <w:t>。</w:t>
      </w:r>
    </w:p>
    <w:p w:rsidR="007679CB" w:rsidRDefault="005B3E5A" w:rsidP="00F00A27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2</w:t>
      </w:r>
      <w:r w:rsidR="00FC512F">
        <w:rPr>
          <w:rFonts w:hint="eastAsia"/>
          <w:sz w:val="24"/>
        </w:rPr>
        <w:t>、</w:t>
      </w:r>
      <w:r w:rsidR="00884D50">
        <w:rPr>
          <w:rFonts w:hint="eastAsia"/>
          <w:sz w:val="24"/>
        </w:rPr>
        <w:t>在前期积累基础上，于</w:t>
      </w:r>
      <w:r w:rsidR="00503238">
        <w:rPr>
          <w:rFonts w:hint="eastAsia"/>
          <w:sz w:val="24"/>
          <w:u w:val="single"/>
        </w:rPr>
        <w:t>201</w:t>
      </w:r>
      <w:r w:rsidR="00815875">
        <w:rPr>
          <w:rFonts w:hint="eastAsia"/>
          <w:sz w:val="24"/>
          <w:u w:val="single"/>
        </w:rPr>
        <w:t>5</w:t>
      </w:r>
      <w:r w:rsidR="00FC512F">
        <w:rPr>
          <w:rFonts w:hint="eastAsia"/>
          <w:sz w:val="24"/>
          <w:u w:val="single"/>
        </w:rPr>
        <w:t>年</w:t>
      </w:r>
      <w:r w:rsidR="00FC512F">
        <w:rPr>
          <w:rFonts w:hint="eastAsia"/>
          <w:sz w:val="24"/>
          <w:u w:val="single"/>
        </w:rPr>
        <w:t>3</w:t>
      </w:r>
      <w:r w:rsidR="00FC512F">
        <w:rPr>
          <w:rFonts w:hint="eastAsia"/>
          <w:sz w:val="24"/>
          <w:u w:val="single"/>
        </w:rPr>
        <w:t>月</w:t>
      </w:r>
      <w:r w:rsidR="00511024">
        <w:rPr>
          <w:rFonts w:hint="eastAsia"/>
          <w:sz w:val="24"/>
          <w:u w:val="single"/>
        </w:rPr>
        <w:t>20</w:t>
      </w:r>
      <w:r w:rsidR="00FC512F">
        <w:rPr>
          <w:rFonts w:hint="eastAsia"/>
          <w:sz w:val="24"/>
          <w:u w:val="single"/>
        </w:rPr>
        <w:t>日前</w:t>
      </w:r>
      <w:r w:rsidR="00FC512F" w:rsidRPr="00B41D10">
        <w:rPr>
          <w:rFonts w:hint="eastAsia"/>
          <w:sz w:val="24"/>
          <w:highlight w:val="lightGray"/>
        </w:rPr>
        <w:t>完成论文初稿</w:t>
      </w:r>
      <w:r w:rsidR="003C7398">
        <w:rPr>
          <w:rFonts w:hint="eastAsia"/>
          <w:sz w:val="24"/>
        </w:rPr>
        <w:t>，</w:t>
      </w:r>
      <w:r w:rsidR="00511024">
        <w:rPr>
          <w:rFonts w:hint="eastAsia"/>
          <w:sz w:val="24"/>
        </w:rPr>
        <w:t>并提交</w:t>
      </w:r>
      <w:r w:rsidR="003C7398">
        <w:rPr>
          <w:rFonts w:hint="eastAsia"/>
          <w:sz w:val="24"/>
        </w:rPr>
        <w:t>指导老师</w:t>
      </w:r>
      <w:r w:rsidR="00511024">
        <w:rPr>
          <w:rFonts w:hint="eastAsia"/>
          <w:sz w:val="24"/>
        </w:rPr>
        <w:t>给出修改意见（建议进行一次论文检测，并将检测报告一并提交</w:t>
      </w:r>
      <w:r w:rsidR="005A381E">
        <w:rPr>
          <w:rFonts w:hint="eastAsia"/>
          <w:sz w:val="24"/>
        </w:rPr>
        <w:t>指导</w:t>
      </w:r>
      <w:r w:rsidR="00511024">
        <w:rPr>
          <w:rFonts w:hint="eastAsia"/>
          <w:sz w:val="24"/>
        </w:rPr>
        <w:t>老师）</w:t>
      </w:r>
      <w:r w:rsidR="00FC512F">
        <w:rPr>
          <w:rFonts w:hint="eastAsia"/>
          <w:sz w:val="24"/>
        </w:rPr>
        <w:t>。</w:t>
      </w:r>
    </w:p>
    <w:p w:rsidR="00FC512F" w:rsidRDefault="005B3E5A" w:rsidP="00F00A27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3</w:t>
      </w:r>
      <w:r w:rsidR="00FC512F">
        <w:rPr>
          <w:rFonts w:hint="eastAsia"/>
          <w:sz w:val="24"/>
        </w:rPr>
        <w:t>、</w:t>
      </w:r>
      <w:r w:rsidR="003C7398">
        <w:rPr>
          <w:rFonts w:hint="eastAsia"/>
          <w:sz w:val="24"/>
        </w:rPr>
        <w:t>学生按照指导老师提出的修改意见修改论文，</w:t>
      </w:r>
      <w:r w:rsidR="00425076">
        <w:rPr>
          <w:rFonts w:hint="eastAsia"/>
          <w:sz w:val="24"/>
        </w:rPr>
        <w:t>并于</w:t>
      </w:r>
      <w:r w:rsidR="00FC512F">
        <w:rPr>
          <w:rFonts w:hint="eastAsia"/>
          <w:sz w:val="24"/>
          <w:u w:val="single"/>
        </w:rPr>
        <w:t>201</w:t>
      </w:r>
      <w:r w:rsidR="00815875">
        <w:rPr>
          <w:rFonts w:hint="eastAsia"/>
          <w:sz w:val="24"/>
          <w:u w:val="single"/>
        </w:rPr>
        <w:t>5</w:t>
      </w:r>
      <w:r w:rsidR="00FC512F">
        <w:rPr>
          <w:rFonts w:hint="eastAsia"/>
          <w:sz w:val="24"/>
          <w:u w:val="single"/>
        </w:rPr>
        <w:t>年</w:t>
      </w:r>
      <w:r w:rsidR="00FC512F">
        <w:rPr>
          <w:rFonts w:hint="eastAsia"/>
          <w:sz w:val="24"/>
          <w:u w:val="single"/>
        </w:rPr>
        <w:t>4</w:t>
      </w:r>
      <w:r w:rsidR="00FC512F">
        <w:rPr>
          <w:rFonts w:hint="eastAsia"/>
          <w:sz w:val="24"/>
          <w:u w:val="single"/>
        </w:rPr>
        <w:t>月</w:t>
      </w:r>
      <w:r w:rsidR="00425076">
        <w:rPr>
          <w:rFonts w:hint="eastAsia"/>
          <w:sz w:val="24"/>
          <w:u w:val="single"/>
        </w:rPr>
        <w:t>2</w:t>
      </w:r>
      <w:r w:rsidR="00FC512F">
        <w:rPr>
          <w:rFonts w:hint="eastAsia"/>
          <w:sz w:val="24"/>
          <w:u w:val="single"/>
        </w:rPr>
        <w:t>0</w:t>
      </w:r>
      <w:r w:rsidR="00FC512F">
        <w:rPr>
          <w:rFonts w:hint="eastAsia"/>
          <w:sz w:val="24"/>
          <w:u w:val="single"/>
        </w:rPr>
        <w:t>日前</w:t>
      </w:r>
      <w:r w:rsidR="00FC512F" w:rsidRPr="00B41D10">
        <w:rPr>
          <w:rFonts w:hint="eastAsia"/>
          <w:sz w:val="24"/>
          <w:highlight w:val="lightGray"/>
        </w:rPr>
        <w:t>完成论文</w:t>
      </w:r>
      <w:r w:rsidR="00425076" w:rsidRPr="00B41D10">
        <w:rPr>
          <w:rFonts w:hint="eastAsia"/>
          <w:sz w:val="24"/>
          <w:highlight w:val="lightGray"/>
        </w:rPr>
        <w:t>修改</w:t>
      </w:r>
      <w:r w:rsidR="00FC512F" w:rsidRPr="00B41D10">
        <w:rPr>
          <w:rFonts w:hint="eastAsia"/>
          <w:sz w:val="24"/>
          <w:highlight w:val="lightGray"/>
        </w:rPr>
        <w:t>稿</w:t>
      </w:r>
      <w:r w:rsidR="00425076">
        <w:rPr>
          <w:rFonts w:hint="eastAsia"/>
          <w:sz w:val="24"/>
        </w:rPr>
        <w:t>，</w:t>
      </w:r>
      <w:r w:rsidR="00684AA3">
        <w:rPr>
          <w:rFonts w:hint="eastAsia"/>
          <w:sz w:val="24"/>
        </w:rPr>
        <w:t>经指导老师审阅通过后</w:t>
      </w:r>
      <w:r w:rsidR="00425076">
        <w:rPr>
          <w:rFonts w:hint="eastAsia"/>
          <w:sz w:val="24"/>
        </w:rPr>
        <w:t>完成第二次论文检测。检测合格后</w:t>
      </w:r>
      <w:r w:rsidR="00684AA3">
        <w:rPr>
          <w:rFonts w:hint="eastAsia"/>
          <w:sz w:val="24"/>
        </w:rPr>
        <w:t>进入匿名评审阶段，要求于</w:t>
      </w:r>
      <w:r w:rsidR="00684AA3">
        <w:rPr>
          <w:rFonts w:hint="eastAsia"/>
          <w:sz w:val="24"/>
          <w:u w:val="single"/>
        </w:rPr>
        <w:t>2015</w:t>
      </w:r>
      <w:r w:rsidR="00684AA3">
        <w:rPr>
          <w:rFonts w:hint="eastAsia"/>
          <w:sz w:val="24"/>
          <w:u w:val="single"/>
        </w:rPr>
        <w:t>年</w:t>
      </w:r>
      <w:r w:rsidR="00684AA3">
        <w:rPr>
          <w:rFonts w:hint="eastAsia"/>
          <w:sz w:val="24"/>
          <w:u w:val="single"/>
        </w:rPr>
        <w:t>4</w:t>
      </w:r>
      <w:r w:rsidR="00684AA3">
        <w:rPr>
          <w:rFonts w:hint="eastAsia"/>
          <w:sz w:val="24"/>
          <w:u w:val="single"/>
        </w:rPr>
        <w:t>月</w:t>
      </w:r>
      <w:r w:rsidR="00684AA3">
        <w:rPr>
          <w:rFonts w:hint="eastAsia"/>
          <w:sz w:val="24"/>
          <w:u w:val="single"/>
        </w:rPr>
        <w:t>30</w:t>
      </w:r>
      <w:r w:rsidR="00684AA3">
        <w:rPr>
          <w:rFonts w:hint="eastAsia"/>
          <w:sz w:val="24"/>
          <w:u w:val="single"/>
        </w:rPr>
        <w:t>日前</w:t>
      </w:r>
      <w:r w:rsidR="00684AA3" w:rsidRPr="00684AA3">
        <w:rPr>
          <w:rFonts w:hint="eastAsia"/>
          <w:sz w:val="24"/>
        </w:rPr>
        <w:t>评阅完毕。</w:t>
      </w:r>
      <w:r w:rsidR="00662D68">
        <w:rPr>
          <w:rFonts w:hint="eastAsia"/>
          <w:sz w:val="24"/>
        </w:rPr>
        <w:t>（</w:t>
      </w:r>
      <w:r w:rsidR="003C7398">
        <w:rPr>
          <w:rFonts w:hint="eastAsia"/>
          <w:sz w:val="24"/>
        </w:rPr>
        <w:t>经指导老师批准装订后，</w:t>
      </w:r>
      <w:r w:rsidR="006567CD">
        <w:rPr>
          <w:rFonts w:hint="eastAsia"/>
          <w:sz w:val="24"/>
        </w:rPr>
        <w:t>按规定打印装订成册）</w:t>
      </w:r>
      <w:r w:rsidR="003C7398">
        <w:rPr>
          <w:rFonts w:hint="eastAsia"/>
          <w:sz w:val="24"/>
        </w:rPr>
        <w:t>，</w:t>
      </w:r>
      <w:r w:rsidR="00662D68">
        <w:rPr>
          <w:rFonts w:hint="eastAsia"/>
          <w:sz w:val="24"/>
          <w:u w:val="single"/>
        </w:rPr>
        <w:t>2015</w:t>
      </w:r>
      <w:r w:rsidR="00662D68">
        <w:rPr>
          <w:rFonts w:hint="eastAsia"/>
          <w:sz w:val="24"/>
          <w:u w:val="single"/>
        </w:rPr>
        <w:t>年</w:t>
      </w:r>
      <w:r w:rsidR="00662D68">
        <w:rPr>
          <w:rFonts w:hint="eastAsia"/>
          <w:sz w:val="24"/>
          <w:u w:val="single"/>
        </w:rPr>
        <w:t>5</w:t>
      </w:r>
      <w:r w:rsidR="00662D68">
        <w:rPr>
          <w:rFonts w:hint="eastAsia"/>
          <w:sz w:val="24"/>
          <w:u w:val="single"/>
        </w:rPr>
        <w:t>月</w:t>
      </w:r>
      <w:r w:rsidR="00662D68">
        <w:rPr>
          <w:rFonts w:hint="eastAsia"/>
          <w:sz w:val="24"/>
          <w:u w:val="single"/>
        </w:rPr>
        <w:t>8</w:t>
      </w:r>
      <w:r w:rsidR="00662D68">
        <w:rPr>
          <w:rFonts w:hint="eastAsia"/>
          <w:sz w:val="24"/>
          <w:u w:val="single"/>
        </w:rPr>
        <w:t>日前</w:t>
      </w:r>
      <w:r w:rsidR="007A76E4">
        <w:rPr>
          <w:rFonts w:hint="eastAsia"/>
          <w:sz w:val="24"/>
        </w:rPr>
        <w:t>将论文</w:t>
      </w:r>
      <w:r w:rsidR="00662D68">
        <w:rPr>
          <w:rFonts w:hint="eastAsia"/>
          <w:sz w:val="24"/>
        </w:rPr>
        <w:t>正式装订本和</w:t>
      </w:r>
      <w:r w:rsidR="007A76E4">
        <w:rPr>
          <w:rFonts w:hint="eastAsia"/>
          <w:sz w:val="24"/>
        </w:rPr>
        <w:t>《指导与评审手册》</w:t>
      </w:r>
      <w:r w:rsidR="00662D68" w:rsidRPr="004D2F4A">
        <w:rPr>
          <w:rFonts w:hint="eastAsia"/>
          <w:sz w:val="24"/>
          <w:highlight w:val="lightGray"/>
        </w:rPr>
        <w:t>一并</w:t>
      </w:r>
      <w:r w:rsidR="007A76E4" w:rsidRPr="004D2F4A">
        <w:rPr>
          <w:rFonts w:hint="eastAsia"/>
          <w:sz w:val="24"/>
          <w:highlight w:val="lightGray"/>
        </w:rPr>
        <w:t>交</w:t>
      </w:r>
      <w:r w:rsidR="007E3827" w:rsidRPr="004D2F4A">
        <w:rPr>
          <w:rFonts w:hint="eastAsia"/>
          <w:sz w:val="24"/>
          <w:highlight w:val="lightGray"/>
        </w:rPr>
        <w:t>给指导老师</w:t>
      </w:r>
      <w:r w:rsidR="00FC512F">
        <w:rPr>
          <w:rFonts w:hint="eastAsia"/>
          <w:sz w:val="24"/>
        </w:rPr>
        <w:t>。</w:t>
      </w:r>
    </w:p>
    <w:p w:rsidR="005B3E5A" w:rsidRDefault="005B3E5A" w:rsidP="00F00A27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>201</w:t>
      </w:r>
      <w:r w:rsidR="00815875">
        <w:rPr>
          <w:rFonts w:hint="eastAsia"/>
          <w:sz w:val="24"/>
          <w:u w:val="single"/>
        </w:rPr>
        <w:t>5</w:t>
      </w:r>
      <w:r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>4</w:t>
      </w:r>
      <w:r>
        <w:rPr>
          <w:rFonts w:hint="eastAsia"/>
          <w:sz w:val="24"/>
          <w:u w:val="single"/>
        </w:rPr>
        <w:t>月上旬</w:t>
      </w:r>
      <w:r>
        <w:rPr>
          <w:rFonts w:hint="eastAsia"/>
          <w:sz w:val="24"/>
          <w:u w:val="single"/>
        </w:rPr>
        <w:t xml:space="preserve"> </w:t>
      </w:r>
      <w:r w:rsidRPr="007679CB">
        <w:rPr>
          <w:rFonts w:hint="eastAsia"/>
          <w:sz w:val="24"/>
        </w:rPr>
        <w:t>完成</w:t>
      </w:r>
      <w:r>
        <w:rPr>
          <w:rFonts w:hint="eastAsia"/>
          <w:sz w:val="24"/>
        </w:rPr>
        <w:t>毕业工作中期检查。</w:t>
      </w:r>
    </w:p>
    <w:p w:rsidR="006567CD" w:rsidRDefault="006567CD" w:rsidP="00F00A27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>201</w:t>
      </w:r>
      <w:r w:rsidR="00815875">
        <w:rPr>
          <w:rFonts w:hint="eastAsia"/>
          <w:sz w:val="24"/>
          <w:u w:val="single"/>
        </w:rPr>
        <w:t>5</w:t>
      </w:r>
      <w:r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>5</w:t>
      </w:r>
      <w:r>
        <w:rPr>
          <w:rFonts w:hint="eastAsia"/>
          <w:sz w:val="24"/>
          <w:u w:val="single"/>
        </w:rPr>
        <w:t>月</w:t>
      </w:r>
      <w:r w:rsidR="005B3E5A">
        <w:rPr>
          <w:rFonts w:hint="eastAsia"/>
          <w:sz w:val="24"/>
          <w:u w:val="single"/>
        </w:rPr>
        <w:t>中下旬</w:t>
      </w:r>
      <w:r>
        <w:rPr>
          <w:rFonts w:hint="eastAsia"/>
          <w:sz w:val="24"/>
          <w:u w:val="single"/>
        </w:rPr>
        <w:t xml:space="preserve">  </w:t>
      </w:r>
      <w:r w:rsidRPr="007679CB">
        <w:rPr>
          <w:rFonts w:hint="eastAsia"/>
          <w:sz w:val="24"/>
        </w:rPr>
        <w:t>完成</w:t>
      </w:r>
      <w:r w:rsidR="00F37A8A">
        <w:rPr>
          <w:rFonts w:hint="eastAsia"/>
          <w:sz w:val="24"/>
        </w:rPr>
        <w:t>毕业</w:t>
      </w:r>
      <w:r w:rsidRPr="007679CB">
        <w:rPr>
          <w:rFonts w:hint="eastAsia"/>
          <w:sz w:val="24"/>
        </w:rPr>
        <w:t>论文</w:t>
      </w:r>
      <w:r w:rsidR="00F37A8A">
        <w:rPr>
          <w:rFonts w:hint="eastAsia"/>
          <w:sz w:val="24"/>
        </w:rPr>
        <w:t>答辩</w:t>
      </w:r>
      <w:r>
        <w:rPr>
          <w:rFonts w:hint="eastAsia"/>
          <w:sz w:val="24"/>
        </w:rPr>
        <w:t>。</w:t>
      </w:r>
    </w:p>
    <w:p w:rsidR="006708C5" w:rsidRDefault="006708C5" w:rsidP="00F00A27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二、关于毕业实习</w:t>
      </w:r>
    </w:p>
    <w:p w:rsidR="002C433C" w:rsidRDefault="006708C5" w:rsidP="00F00A27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1</w:t>
      </w:r>
      <w:r w:rsidR="002C433C">
        <w:rPr>
          <w:rFonts w:hint="eastAsia"/>
          <w:sz w:val="24"/>
        </w:rPr>
        <w:t>、毕业实习时间安排在</w:t>
      </w:r>
      <w:r w:rsidR="002C433C" w:rsidRPr="000921D6">
        <w:rPr>
          <w:rFonts w:hint="eastAsia"/>
          <w:sz w:val="24"/>
          <w:u w:val="thick"/>
        </w:rPr>
        <w:t>201</w:t>
      </w:r>
      <w:r w:rsidR="00815875">
        <w:rPr>
          <w:rFonts w:hint="eastAsia"/>
          <w:sz w:val="24"/>
          <w:u w:val="thick"/>
        </w:rPr>
        <w:t>5</w:t>
      </w:r>
      <w:r w:rsidR="002C433C" w:rsidRPr="000921D6">
        <w:rPr>
          <w:rFonts w:hint="eastAsia"/>
          <w:sz w:val="24"/>
          <w:u w:val="thick"/>
        </w:rPr>
        <w:t>年</w:t>
      </w:r>
      <w:r w:rsidR="00815875">
        <w:rPr>
          <w:rFonts w:hint="eastAsia"/>
          <w:sz w:val="24"/>
          <w:u w:val="thick"/>
        </w:rPr>
        <w:t>3</w:t>
      </w:r>
      <w:r w:rsidR="002C433C" w:rsidRPr="000921D6">
        <w:rPr>
          <w:rFonts w:hint="eastAsia"/>
          <w:sz w:val="24"/>
          <w:u w:val="thick"/>
        </w:rPr>
        <w:t>月</w:t>
      </w:r>
      <w:r w:rsidR="00815875">
        <w:rPr>
          <w:rFonts w:hint="eastAsia"/>
          <w:sz w:val="24"/>
          <w:u w:val="thick"/>
        </w:rPr>
        <w:t>9</w:t>
      </w:r>
      <w:r w:rsidR="002C433C" w:rsidRPr="000921D6">
        <w:rPr>
          <w:rFonts w:hint="eastAsia"/>
          <w:sz w:val="24"/>
          <w:u w:val="thick"/>
        </w:rPr>
        <w:t>日至</w:t>
      </w:r>
      <w:r w:rsidR="00815875">
        <w:rPr>
          <w:rFonts w:hint="eastAsia"/>
          <w:sz w:val="24"/>
          <w:u w:val="thick"/>
        </w:rPr>
        <w:t>5</w:t>
      </w:r>
      <w:r w:rsidR="002C433C" w:rsidRPr="000921D6">
        <w:rPr>
          <w:rFonts w:hint="eastAsia"/>
          <w:sz w:val="24"/>
          <w:u w:val="thick"/>
        </w:rPr>
        <w:t>月</w:t>
      </w:r>
      <w:r w:rsidR="00815875">
        <w:rPr>
          <w:rFonts w:hint="eastAsia"/>
          <w:sz w:val="24"/>
          <w:u w:val="thick"/>
        </w:rPr>
        <w:t>3</w:t>
      </w:r>
      <w:r w:rsidR="002C433C" w:rsidRPr="000921D6">
        <w:rPr>
          <w:rFonts w:hint="eastAsia"/>
          <w:sz w:val="24"/>
          <w:u w:val="thick"/>
        </w:rPr>
        <w:t>日，共计</w:t>
      </w:r>
      <w:r w:rsidR="002C433C" w:rsidRPr="000921D6">
        <w:rPr>
          <w:rFonts w:hint="eastAsia"/>
          <w:sz w:val="24"/>
          <w:u w:val="thick"/>
        </w:rPr>
        <w:t>8</w:t>
      </w:r>
      <w:r w:rsidR="002C433C" w:rsidRPr="000921D6">
        <w:rPr>
          <w:rFonts w:hint="eastAsia"/>
          <w:sz w:val="24"/>
          <w:u w:val="thick"/>
        </w:rPr>
        <w:t>周</w:t>
      </w:r>
      <w:r w:rsidR="002C433C">
        <w:rPr>
          <w:rFonts w:hint="eastAsia"/>
          <w:sz w:val="24"/>
        </w:rPr>
        <w:t>。</w:t>
      </w:r>
      <w:r w:rsidR="00966289">
        <w:rPr>
          <w:rFonts w:hint="eastAsia"/>
          <w:sz w:val="24"/>
        </w:rPr>
        <w:t>（《本科生实习（社会调查）报告》请在“教务处网站</w:t>
      </w:r>
      <w:r w:rsidR="00966289">
        <w:rPr>
          <w:sz w:val="24"/>
        </w:rPr>
        <w:t>—</w:t>
      </w:r>
      <w:r w:rsidR="00966289">
        <w:rPr>
          <w:rFonts w:hint="eastAsia"/>
          <w:sz w:val="24"/>
        </w:rPr>
        <w:t>文档下载</w:t>
      </w:r>
      <w:r w:rsidR="00966289">
        <w:rPr>
          <w:sz w:val="24"/>
        </w:rPr>
        <w:t>—</w:t>
      </w:r>
      <w:r w:rsidR="00437A66">
        <w:rPr>
          <w:rFonts w:hint="eastAsia"/>
          <w:sz w:val="24"/>
        </w:rPr>
        <w:t>实践</w:t>
      </w:r>
      <w:r w:rsidR="00966289">
        <w:rPr>
          <w:rFonts w:hint="eastAsia"/>
          <w:sz w:val="24"/>
        </w:rPr>
        <w:t>管理”处下载</w:t>
      </w:r>
      <w:r w:rsidR="008119A2">
        <w:rPr>
          <w:rFonts w:hint="eastAsia"/>
          <w:sz w:val="24"/>
        </w:rPr>
        <w:t>，并于</w:t>
      </w:r>
      <w:r w:rsidR="008119A2" w:rsidRPr="00751721">
        <w:rPr>
          <w:rFonts w:hint="eastAsia"/>
          <w:sz w:val="24"/>
          <w:u w:val="single"/>
        </w:rPr>
        <w:t>实习结束后</w:t>
      </w:r>
      <w:r w:rsidR="008119A2" w:rsidRPr="007C5387">
        <w:rPr>
          <w:rFonts w:ascii="黑体" w:eastAsia="黑体" w:hAnsi="黑体" w:hint="eastAsia"/>
          <w:sz w:val="28"/>
          <w:szCs w:val="28"/>
          <w:highlight w:val="lightGray"/>
          <w:u w:val="single"/>
        </w:rPr>
        <w:t>一周内</w:t>
      </w:r>
      <w:r w:rsidRPr="00EC2870">
        <w:rPr>
          <w:rFonts w:ascii="黑体" w:eastAsia="黑体" w:hAnsi="黑体" w:hint="eastAsia"/>
          <w:sz w:val="28"/>
          <w:szCs w:val="28"/>
          <w:u w:val="single"/>
        </w:rPr>
        <w:t>（</w:t>
      </w:r>
      <w:r w:rsidRPr="000921D6">
        <w:rPr>
          <w:rFonts w:hint="eastAsia"/>
          <w:sz w:val="24"/>
          <w:u w:val="thick"/>
        </w:rPr>
        <w:t>201</w:t>
      </w:r>
      <w:r>
        <w:rPr>
          <w:rFonts w:hint="eastAsia"/>
          <w:sz w:val="24"/>
          <w:u w:val="thick"/>
        </w:rPr>
        <w:t>5</w:t>
      </w:r>
      <w:r w:rsidRPr="000921D6">
        <w:rPr>
          <w:rFonts w:hint="eastAsia"/>
          <w:sz w:val="24"/>
          <w:u w:val="thick"/>
        </w:rPr>
        <w:t>年</w:t>
      </w:r>
      <w:r>
        <w:rPr>
          <w:rFonts w:hint="eastAsia"/>
          <w:sz w:val="24"/>
          <w:u w:val="thick"/>
        </w:rPr>
        <w:t>5</w:t>
      </w:r>
      <w:r w:rsidRPr="000921D6">
        <w:rPr>
          <w:rFonts w:hint="eastAsia"/>
          <w:sz w:val="24"/>
          <w:u w:val="thick"/>
        </w:rPr>
        <w:t>月</w:t>
      </w:r>
      <w:r w:rsidR="00EC2870">
        <w:rPr>
          <w:rFonts w:hint="eastAsia"/>
          <w:sz w:val="24"/>
          <w:u w:val="thick"/>
        </w:rPr>
        <w:t>8</w:t>
      </w:r>
      <w:r w:rsidRPr="000921D6">
        <w:rPr>
          <w:rFonts w:hint="eastAsia"/>
          <w:sz w:val="24"/>
          <w:u w:val="thick"/>
        </w:rPr>
        <w:t>日</w:t>
      </w:r>
      <w:r w:rsidR="00EC2870">
        <w:rPr>
          <w:rFonts w:hint="eastAsia"/>
          <w:sz w:val="24"/>
          <w:u w:val="thick"/>
        </w:rPr>
        <w:t>前）</w:t>
      </w:r>
      <w:r w:rsidR="008119A2" w:rsidRPr="00EC2870">
        <w:rPr>
          <w:rFonts w:hint="eastAsia"/>
          <w:sz w:val="24"/>
          <w:u w:val="single"/>
        </w:rPr>
        <w:t>上</w:t>
      </w:r>
      <w:r w:rsidR="008119A2" w:rsidRPr="00751721">
        <w:rPr>
          <w:rFonts w:hint="eastAsia"/>
          <w:sz w:val="24"/>
          <w:u w:val="single"/>
        </w:rPr>
        <w:t>交至实习指导老师处</w:t>
      </w:r>
      <w:r w:rsidR="008119A2">
        <w:rPr>
          <w:rFonts w:hint="eastAsia"/>
          <w:sz w:val="24"/>
        </w:rPr>
        <w:t>，由指导老师给</w:t>
      </w:r>
      <w:proofErr w:type="gramStart"/>
      <w:r w:rsidR="008119A2">
        <w:rPr>
          <w:rFonts w:hint="eastAsia"/>
          <w:sz w:val="24"/>
        </w:rPr>
        <w:t>完成绩</w:t>
      </w:r>
      <w:proofErr w:type="gramEnd"/>
      <w:r w:rsidR="008119A2">
        <w:rPr>
          <w:rFonts w:hint="eastAsia"/>
          <w:sz w:val="24"/>
        </w:rPr>
        <w:t>后统一交至教学办公室。</w:t>
      </w:r>
      <w:r w:rsidR="00CF6255">
        <w:rPr>
          <w:rFonts w:ascii="宋体" w:hAnsi="宋体" w:cs="宋体"/>
          <w:color w:val="000000"/>
          <w:kern w:val="0"/>
          <w:sz w:val="24"/>
          <w:highlight w:val="lightGray"/>
          <w:u w:val="thick"/>
        </w:rPr>
        <w:t>注意：实习报告</w:t>
      </w:r>
      <w:r w:rsidR="00CF6255">
        <w:rPr>
          <w:rFonts w:ascii="宋体" w:hAnsi="宋体" w:cs="宋体" w:hint="eastAsia"/>
          <w:color w:val="000000"/>
          <w:kern w:val="0"/>
          <w:sz w:val="24"/>
          <w:highlight w:val="lightGray"/>
          <w:u w:val="thick"/>
        </w:rPr>
        <w:t>需要实习</w:t>
      </w:r>
      <w:r w:rsidR="00751721" w:rsidRPr="007C5387">
        <w:rPr>
          <w:rFonts w:ascii="宋体" w:hAnsi="宋体" w:cs="宋体"/>
          <w:color w:val="000000"/>
          <w:kern w:val="0"/>
          <w:sz w:val="24"/>
          <w:highlight w:val="lightGray"/>
          <w:u w:val="thick"/>
        </w:rPr>
        <w:t>单位</w:t>
      </w:r>
      <w:r w:rsidR="00CF6255">
        <w:rPr>
          <w:rFonts w:ascii="宋体" w:hAnsi="宋体" w:cs="宋体" w:hint="eastAsia"/>
          <w:color w:val="000000"/>
          <w:kern w:val="0"/>
          <w:sz w:val="24"/>
          <w:highlight w:val="lightGray"/>
          <w:u w:val="thick"/>
        </w:rPr>
        <w:t>的</w:t>
      </w:r>
      <w:r w:rsidR="00751721" w:rsidRPr="007C5387">
        <w:rPr>
          <w:rFonts w:ascii="宋体" w:hAnsi="宋体" w:cs="宋体"/>
          <w:color w:val="000000"/>
          <w:kern w:val="0"/>
          <w:sz w:val="24"/>
          <w:highlight w:val="lightGray"/>
          <w:u w:val="thick"/>
        </w:rPr>
        <w:t>评语</w:t>
      </w:r>
      <w:r w:rsidR="00CF6255">
        <w:rPr>
          <w:rFonts w:ascii="宋体" w:hAnsi="宋体" w:cs="宋体" w:hint="eastAsia"/>
          <w:color w:val="000000"/>
          <w:kern w:val="0"/>
          <w:sz w:val="24"/>
          <w:highlight w:val="lightGray"/>
          <w:u w:val="thick"/>
        </w:rPr>
        <w:t>并</w:t>
      </w:r>
      <w:r w:rsidR="00751721" w:rsidRPr="007C5387">
        <w:rPr>
          <w:rFonts w:ascii="宋体" w:hAnsi="宋体" w:cs="宋体"/>
          <w:color w:val="000000"/>
          <w:kern w:val="0"/>
          <w:sz w:val="24"/>
          <w:highlight w:val="lightGray"/>
          <w:u w:val="thick"/>
        </w:rPr>
        <w:t>加盖</w:t>
      </w:r>
      <w:r w:rsidR="00CF6255">
        <w:rPr>
          <w:rFonts w:ascii="宋体" w:hAnsi="宋体" w:cs="宋体" w:hint="eastAsia"/>
          <w:color w:val="000000"/>
          <w:kern w:val="0"/>
          <w:sz w:val="24"/>
          <w:highlight w:val="lightGray"/>
          <w:u w:val="thick"/>
        </w:rPr>
        <w:t>单位公章</w:t>
      </w:r>
      <w:r w:rsidR="00966289">
        <w:rPr>
          <w:rFonts w:hint="eastAsia"/>
          <w:sz w:val="24"/>
        </w:rPr>
        <w:t>）</w:t>
      </w:r>
    </w:p>
    <w:p w:rsidR="00407EFC" w:rsidRDefault="00A542B5" w:rsidP="00F00A27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三、其他</w:t>
      </w:r>
      <w:r w:rsidR="005C46A6">
        <w:rPr>
          <w:rFonts w:hint="eastAsia"/>
          <w:sz w:val="24"/>
        </w:rPr>
        <w:t>事项：</w:t>
      </w:r>
    </w:p>
    <w:p w:rsidR="00FC512F" w:rsidRDefault="005C46A6" w:rsidP="00F00A27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1</w:t>
      </w:r>
      <w:r w:rsidR="00407EFC">
        <w:rPr>
          <w:rFonts w:hint="eastAsia"/>
          <w:sz w:val="24"/>
        </w:rPr>
        <w:t>、学生与指导老师</w:t>
      </w:r>
      <w:r w:rsidR="00407EFC" w:rsidRPr="00221814">
        <w:rPr>
          <w:rFonts w:hint="eastAsia"/>
          <w:sz w:val="24"/>
        </w:rPr>
        <w:t>保持联系</w:t>
      </w:r>
      <w:r w:rsidR="00407EFC">
        <w:rPr>
          <w:rFonts w:hint="eastAsia"/>
          <w:sz w:val="24"/>
        </w:rPr>
        <w:t>，</w:t>
      </w:r>
      <w:proofErr w:type="gramStart"/>
      <w:r w:rsidRPr="00221814">
        <w:rPr>
          <w:rFonts w:hint="eastAsia"/>
          <w:sz w:val="24"/>
        </w:rPr>
        <w:t>按时找</w:t>
      </w:r>
      <w:proofErr w:type="gramEnd"/>
      <w:r w:rsidRPr="00221814">
        <w:rPr>
          <w:rFonts w:hint="eastAsia"/>
          <w:sz w:val="24"/>
        </w:rPr>
        <w:t>老师进行指导，</w:t>
      </w:r>
      <w:r>
        <w:rPr>
          <w:rFonts w:hint="eastAsia"/>
          <w:sz w:val="24"/>
        </w:rPr>
        <w:t>保留联系记录，并在</w:t>
      </w:r>
      <w:r w:rsidR="00407EFC">
        <w:rPr>
          <w:rFonts w:hint="eastAsia"/>
          <w:sz w:val="24"/>
        </w:rPr>
        <w:t>《指导与评审手册》第</w:t>
      </w:r>
      <w:r>
        <w:rPr>
          <w:rFonts w:hint="eastAsia"/>
          <w:sz w:val="24"/>
        </w:rPr>
        <w:t>2~3</w:t>
      </w:r>
      <w:r w:rsidR="00407EFC">
        <w:rPr>
          <w:rFonts w:hint="eastAsia"/>
          <w:sz w:val="24"/>
        </w:rPr>
        <w:t>页</w:t>
      </w:r>
      <w:r>
        <w:rPr>
          <w:rFonts w:hint="eastAsia"/>
          <w:sz w:val="24"/>
        </w:rPr>
        <w:t>详细记录指导情况，同时由学生和指导老师共同签名确认。</w:t>
      </w:r>
    </w:p>
    <w:p w:rsidR="00AF4CEB" w:rsidRPr="002C433C" w:rsidRDefault="005C46A6" w:rsidP="00F00A27">
      <w:pPr>
        <w:spacing w:line="400" w:lineRule="exact"/>
        <w:ind w:firstLine="435"/>
        <w:rPr>
          <w:sz w:val="24"/>
        </w:rPr>
      </w:pPr>
      <w:r w:rsidRPr="002C433C">
        <w:rPr>
          <w:rFonts w:hint="eastAsia"/>
          <w:sz w:val="24"/>
        </w:rPr>
        <w:t>2</w:t>
      </w:r>
      <w:r w:rsidRPr="002C433C">
        <w:rPr>
          <w:rFonts w:hint="eastAsia"/>
          <w:sz w:val="24"/>
        </w:rPr>
        <w:t>、</w:t>
      </w:r>
      <w:r w:rsidR="00AF4CEB" w:rsidRPr="002C433C">
        <w:rPr>
          <w:rFonts w:hint="eastAsia"/>
          <w:sz w:val="24"/>
        </w:rPr>
        <w:t>存在</w:t>
      </w:r>
      <w:r w:rsidR="002E62C1">
        <w:rPr>
          <w:rFonts w:hint="eastAsia"/>
          <w:sz w:val="24"/>
        </w:rPr>
        <w:t>（但不限于）</w:t>
      </w:r>
      <w:r w:rsidR="00AF4CEB" w:rsidRPr="002C433C">
        <w:rPr>
          <w:rFonts w:hint="eastAsia"/>
          <w:sz w:val="24"/>
        </w:rPr>
        <w:t>下列情况之一的学生无资格</w:t>
      </w:r>
      <w:r w:rsidR="002C433C">
        <w:rPr>
          <w:rFonts w:hint="eastAsia"/>
          <w:sz w:val="24"/>
        </w:rPr>
        <w:t>或被视为自动放弃</w:t>
      </w:r>
      <w:r w:rsidR="00AF4CEB" w:rsidRPr="002C433C">
        <w:rPr>
          <w:rFonts w:hint="eastAsia"/>
          <w:sz w:val="24"/>
        </w:rPr>
        <w:t>参加论文答辩：</w:t>
      </w:r>
    </w:p>
    <w:p w:rsidR="00F62AD3" w:rsidRPr="002C433C" w:rsidRDefault="00E73807" w:rsidP="00F00A27">
      <w:pPr>
        <w:spacing w:line="400" w:lineRule="exact"/>
        <w:ind w:firstLineChars="280" w:firstLine="672"/>
        <w:rPr>
          <w:sz w:val="24"/>
        </w:rPr>
      </w:pPr>
      <w:r w:rsidRPr="002C433C">
        <w:rPr>
          <w:sz w:val="24"/>
        </w:rPr>
        <w:fldChar w:fldCharType="begin"/>
      </w:r>
      <w:r w:rsidR="00FA7E74" w:rsidRPr="002C433C">
        <w:rPr>
          <w:sz w:val="24"/>
        </w:rPr>
        <w:instrText xml:space="preserve"> </w:instrText>
      </w:r>
      <w:r w:rsidR="00FA7E74" w:rsidRPr="002C433C">
        <w:rPr>
          <w:rFonts w:hint="eastAsia"/>
          <w:sz w:val="24"/>
        </w:rPr>
        <w:instrText>= 1 \* GB3</w:instrText>
      </w:r>
      <w:r w:rsidR="00FA7E74" w:rsidRPr="002C433C">
        <w:rPr>
          <w:sz w:val="24"/>
        </w:rPr>
        <w:instrText xml:space="preserve"> </w:instrText>
      </w:r>
      <w:r w:rsidRPr="002C433C">
        <w:rPr>
          <w:sz w:val="24"/>
        </w:rPr>
        <w:fldChar w:fldCharType="separate"/>
      </w:r>
      <w:r w:rsidR="00FA7E74" w:rsidRPr="002C433C">
        <w:rPr>
          <w:rFonts w:hint="eastAsia"/>
          <w:noProof/>
          <w:sz w:val="24"/>
        </w:rPr>
        <w:t>①</w:t>
      </w:r>
      <w:r w:rsidRPr="002C433C">
        <w:rPr>
          <w:sz w:val="24"/>
        </w:rPr>
        <w:fldChar w:fldCharType="end"/>
      </w:r>
      <w:r w:rsidR="00BF7049" w:rsidRPr="002C433C">
        <w:rPr>
          <w:rFonts w:hint="eastAsia"/>
          <w:sz w:val="24"/>
        </w:rPr>
        <w:t xml:space="preserve"> </w:t>
      </w:r>
      <w:r w:rsidR="00E536B4">
        <w:rPr>
          <w:rFonts w:hint="eastAsia"/>
          <w:sz w:val="24"/>
        </w:rPr>
        <w:t>因学生拖延所造成的</w:t>
      </w:r>
      <w:r w:rsidR="00A542B5">
        <w:rPr>
          <w:rFonts w:hint="eastAsia"/>
          <w:sz w:val="24"/>
        </w:rPr>
        <w:t>5</w:t>
      </w:r>
      <w:r w:rsidR="002C433C" w:rsidRPr="002C433C">
        <w:rPr>
          <w:rFonts w:hint="eastAsia"/>
          <w:sz w:val="24"/>
        </w:rPr>
        <w:t>月</w:t>
      </w:r>
      <w:r w:rsidR="00A542B5">
        <w:rPr>
          <w:rFonts w:hint="eastAsia"/>
          <w:sz w:val="24"/>
        </w:rPr>
        <w:t>8</w:t>
      </w:r>
      <w:r w:rsidR="002C433C" w:rsidRPr="002C433C">
        <w:rPr>
          <w:rFonts w:hint="eastAsia"/>
          <w:sz w:val="24"/>
        </w:rPr>
        <w:t>日前</w:t>
      </w:r>
      <w:r w:rsidR="00E536B4">
        <w:rPr>
          <w:rFonts w:hint="eastAsia"/>
          <w:sz w:val="24"/>
        </w:rPr>
        <w:t>无法向学院提交论</w:t>
      </w:r>
      <w:r w:rsidR="002C433C" w:rsidRPr="002C433C">
        <w:rPr>
          <w:rFonts w:hint="eastAsia"/>
          <w:sz w:val="24"/>
        </w:rPr>
        <w:t>文</w:t>
      </w:r>
      <w:r w:rsidR="001D6E2A">
        <w:rPr>
          <w:rFonts w:hint="eastAsia"/>
          <w:sz w:val="24"/>
        </w:rPr>
        <w:t>正式装订本</w:t>
      </w:r>
      <w:r w:rsidR="002C433C" w:rsidRPr="002C433C">
        <w:rPr>
          <w:rFonts w:hint="eastAsia"/>
          <w:sz w:val="24"/>
        </w:rPr>
        <w:t>及《指导与评审手册》</w:t>
      </w:r>
      <w:r w:rsidR="001D6E2A">
        <w:rPr>
          <w:rFonts w:hint="eastAsia"/>
          <w:sz w:val="24"/>
        </w:rPr>
        <w:t>的</w:t>
      </w:r>
      <w:r w:rsidR="002C433C">
        <w:rPr>
          <w:rFonts w:hint="eastAsia"/>
          <w:sz w:val="24"/>
        </w:rPr>
        <w:t>；</w:t>
      </w:r>
    </w:p>
    <w:p w:rsidR="002C433C" w:rsidRDefault="00E73807" w:rsidP="00F00A27">
      <w:pPr>
        <w:spacing w:line="400" w:lineRule="exact"/>
        <w:ind w:firstLineChars="280" w:firstLine="672"/>
        <w:rPr>
          <w:sz w:val="24"/>
        </w:rPr>
      </w:pPr>
      <w:r w:rsidRPr="002C433C">
        <w:rPr>
          <w:sz w:val="24"/>
        </w:rPr>
        <w:fldChar w:fldCharType="begin"/>
      </w:r>
      <w:r w:rsidR="00FA7E74" w:rsidRPr="002C433C">
        <w:rPr>
          <w:sz w:val="24"/>
        </w:rPr>
        <w:instrText xml:space="preserve"> </w:instrText>
      </w:r>
      <w:r w:rsidR="00FA7E74" w:rsidRPr="002C433C">
        <w:rPr>
          <w:rFonts w:hint="eastAsia"/>
          <w:sz w:val="24"/>
        </w:rPr>
        <w:instrText>= 2 \* GB3</w:instrText>
      </w:r>
      <w:r w:rsidR="00FA7E74" w:rsidRPr="002C433C">
        <w:rPr>
          <w:sz w:val="24"/>
        </w:rPr>
        <w:instrText xml:space="preserve"> </w:instrText>
      </w:r>
      <w:r w:rsidRPr="002C433C">
        <w:rPr>
          <w:sz w:val="24"/>
        </w:rPr>
        <w:fldChar w:fldCharType="separate"/>
      </w:r>
      <w:r w:rsidR="00FA7E74" w:rsidRPr="002C433C">
        <w:rPr>
          <w:rFonts w:hint="eastAsia"/>
          <w:noProof/>
          <w:sz w:val="24"/>
        </w:rPr>
        <w:t>②</w:t>
      </w:r>
      <w:r w:rsidRPr="002C433C">
        <w:rPr>
          <w:sz w:val="24"/>
        </w:rPr>
        <w:fldChar w:fldCharType="end"/>
      </w:r>
      <w:r w:rsidR="006F158B" w:rsidRPr="006F158B">
        <w:rPr>
          <w:rFonts w:hint="eastAsia"/>
          <w:sz w:val="24"/>
        </w:rPr>
        <w:t>毕业论文（设计）</w:t>
      </w:r>
      <w:r w:rsidR="006F158B">
        <w:rPr>
          <w:rFonts w:hint="eastAsia"/>
          <w:sz w:val="24"/>
        </w:rPr>
        <w:t>被</w:t>
      </w:r>
      <w:r w:rsidR="00EF26A0">
        <w:rPr>
          <w:rFonts w:hint="eastAsia"/>
          <w:sz w:val="24"/>
        </w:rPr>
        <w:t>指导教师或</w:t>
      </w:r>
      <w:r w:rsidR="006F158B" w:rsidRPr="006F158B">
        <w:rPr>
          <w:rFonts w:hint="eastAsia"/>
          <w:sz w:val="24"/>
        </w:rPr>
        <w:t>评阅人</w:t>
      </w:r>
      <w:r w:rsidR="006F158B">
        <w:rPr>
          <w:rFonts w:hint="eastAsia"/>
          <w:sz w:val="24"/>
        </w:rPr>
        <w:t>最终</w:t>
      </w:r>
      <w:r w:rsidR="006F158B" w:rsidRPr="006F158B">
        <w:rPr>
          <w:rFonts w:hint="eastAsia"/>
          <w:sz w:val="24"/>
        </w:rPr>
        <w:t>评定为“</w:t>
      </w:r>
      <w:r w:rsidR="006F158B">
        <w:rPr>
          <w:rFonts w:hint="eastAsia"/>
          <w:sz w:val="24"/>
        </w:rPr>
        <w:t>不</w:t>
      </w:r>
      <w:r w:rsidR="006F158B" w:rsidRPr="006F158B">
        <w:rPr>
          <w:rFonts w:hint="eastAsia"/>
          <w:sz w:val="24"/>
        </w:rPr>
        <w:t>及格”</w:t>
      </w:r>
      <w:r w:rsidR="006F158B">
        <w:rPr>
          <w:rFonts w:hint="eastAsia"/>
          <w:sz w:val="24"/>
        </w:rPr>
        <w:t>或不给成绩，或未通过</w:t>
      </w:r>
      <w:r w:rsidR="006F158B" w:rsidRPr="006F158B">
        <w:rPr>
          <w:rFonts w:hint="eastAsia"/>
          <w:sz w:val="24"/>
        </w:rPr>
        <w:t>“大学生论文管理系统”检测</w:t>
      </w:r>
      <w:r w:rsidR="006F158B">
        <w:rPr>
          <w:rFonts w:hint="eastAsia"/>
          <w:sz w:val="24"/>
        </w:rPr>
        <w:t>的；</w:t>
      </w:r>
    </w:p>
    <w:p w:rsidR="0089505B" w:rsidRDefault="00954BB2" w:rsidP="00F00A27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89505B" w:rsidRPr="00221814">
        <w:rPr>
          <w:rFonts w:hint="eastAsia"/>
          <w:sz w:val="24"/>
        </w:rPr>
        <w:t>如果联系方式有变动，请告知指导老师。</w:t>
      </w:r>
    </w:p>
    <w:sectPr w:rsidR="0089505B" w:rsidSect="00954BB2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BD0" w:rsidRDefault="00855BD0" w:rsidP="00221814">
      <w:r>
        <w:separator/>
      </w:r>
    </w:p>
  </w:endnote>
  <w:endnote w:type="continuationSeparator" w:id="0">
    <w:p w:rsidR="00855BD0" w:rsidRDefault="00855BD0" w:rsidP="00221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BD0" w:rsidRDefault="00855BD0" w:rsidP="00221814">
      <w:r>
        <w:separator/>
      </w:r>
    </w:p>
  </w:footnote>
  <w:footnote w:type="continuationSeparator" w:id="0">
    <w:p w:rsidR="00855BD0" w:rsidRDefault="00855BD0" w:rsidP="00221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C55" w:rsidRDefault="00C74C55" w:rsidP="0042468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B5E"/>
    <w:rsid w:val="00062FAD"/>
    <w:rsid w:val="00065636"/>
    <w:rsid w:val="000921D6"/>
    <w:rsid w:val="00097FD8"/>
    <w:rsid w:val="000C23CF"/>
    <w:rsid w:val="000E7EAB"/>
    <w:rsid w:val="00143CE2"/>
    <w:rsid w:val="001812C3"/>
    <w:rsid w:val="00184874"/>
    <w:rsid w:val="001B6B14"/>
    <w:rsid w:val="001D6E2A"/>
    <w:rsid w:val="001E4375"/>
    <w:rsid w:val="00221814"/>
    <w:rsid w:val="00240BC7"/>
    <w:rsid w:val="00251B85"/>
    <w:rsid w:val="002627E5"/>
    <w:rsid w:val="002A17D4"/>
    <w:rsid w:val="002C433C"/>
    <w:rsid w:val="002D0430"/>
    <w:rsid w:val="002E62C1"/>
    <w:rsid w:val="002F2ADC"/>
    <w:rsid w:val="002F4CFF"/>
    <w:rsid w:val="003039DA"/>
    <w:rsid w:val="00305256"/>
    <w:rsid w:val="0033552E"/>
    <w:rsid w:val="0039549D"/>
    <w:rsid w:val="003C7398"/>
    <w:rsid w:val="00407EFC"/>
    <w:rsid w:val="00410097"/>
    <w:rsid w:val="004114B0"/>
    <w:rsid w:val="00414D78"/>
    <w:rsid w:val="0042468F"/>
    <w:rsid w:val="00425076"/>
    <w:rsid w:val="00434DFA"/>
    <w:rsid w:val="00437A66"/>
    <w:rsid w:val="004D2F4A"/>
    <w:rsid w:val="004D46A0"/>
    <w:rsid w:val="004E70FA"/>
    <w:rsid w:val="004F73AF"/>
    <w:rsid w:val="00503238"/>
    <w:rsid w:val="00511024"/>
    <w:rsid w:val="00526613"/>
    <w:rsid w:val="005573CD"/>
    <w:rsid w:val="005A381E"/>
    <w:rsid w:val="005A7A81"/>
    <w:rsid w:val="005B051E"/>
    <w:rsid w:val="005B1B5E"/>
    <w:rsid w:val="005B3E5A"/>
    <w:rsid w:val="005C46A6"/>
    <w:rsid w:val="00602988"/>
    <w:rsid w:val="006505DE"/>
    <w:rsid w:val="006567CD"/>
    <w:rsid w:val="00662D68"/>
    <w:rsid w:val="006708C5"/>
    <w:rsid w:val="00684AA3"/>
    <w:rsid w:val="006A2F48"/>
    <w:rsid w:val="006F158B"/>
    <w:rsid w:val="0071514A"/>
    <w:rsid w:val="0071708C"/>
    <w:rsid w:val="00751721"/>
    <w:rsid w:val="00757401"/>
    <w:rsid w:val="007679CB"/>
    <w:rsid w:val="007A1A92"/>
    <w:rsid w:val="007A76E4"/>
    <w:rsid w:val="007C5387"/>
    <w:rsid w:val="007E3827"/>
    <w:rsid w:val="008119A2"/>
    <w:rsid w:val="00815875"/>
    <w:rsid w:val="00855BD0"/>
    <w:rsid w:val="00884D50"/>
    <w:rsid w:val="008904B7"/>
    <w:rsid w:val="0089505B"/>
    <w:rsid w:val="008F74CD"/>
    <w:rsid w:val="00936DFC"/>
    <w:rsid w:val="00954BB2"/>
    <w:rsid w:val="00966289"/>
    <w:rsid w:val="00967E01"/>
    <w:rsid w:val="00996E91"/>
    <w:rsid w:val="009F4B07"/>
    <w:rsid w:val="00A05989"/>
    <w:rsid w:val="00A542B5"/>
    <w:rsid w:val="00AA6D29"/>
    <w:rsid w:val="00AB3C2B"/>
    <w:rsid w:val="00AC1934"/>
    <w:rsid w:val="00AC4329"/>
    <w:rsid w:val="00AF1883"/>
    <w:rsid w:val="00AF4CEB"/>
    <w:rsid w:val="00B41D10"/>
    <w:rsid w:val="00BE1C0E"/>
    <w:rsid w:val="00BF7049"/>
    <w:rsid w:val="00C13CE8"/>
    <w:rsid w:val="00C17565"/>
    <w:rsid w:val="00C63EFE"/>
    <w:rsid w:val="00C652B6"/>
    <w:rsid w:val="00C74C55"/>
    <w:rsid w:val="00CB24EE"/>
    <w:rsid w:val="00CF6255"/>
    <w:rsid w:val="00D63CE3"/>
    <w:rsid w:val="00DA248F"/>
    <w:rsid w:val="00DD6175"/>
    <w:rsid w:val="00DE1600"/>
    <w:rsid w:val="00DF272B"/>
    <w:rsid w:val="00E123C5"/>
    <w:rsid w:val="00E41665"/>
    <w:rsid w:val="00E536B4"/>
    <w:rsid w:val="00E73807"/>
    <w:rsid w:val="00EA66CF"/>
    <w:rsid w:val="00EC2870"/>
    <w:rsid w:val="00EC647C"/>
    <w:rsid w:val="00EF26A0"/>
    <w:rsid w:val="00F00A27"/>
    <w:rsid w:val="00F13465"/>
    <w:rsid w:val="00F205B6"/>
    <w:rsid w:val="00F37A8A"/>
    <w:rsid w:val="00F62AD3"/>
    <w:rsid w:val="00F81106"/>
    <w:rsid w:val="00FA7E74"/>
    <w:rsid w:val="00FC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8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4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21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21814"/>
    <w:rPr>
      <w:kern w:val="2"/>
      <w:sz w:val="18"/>
      <w:szCs w:val="18"/>
    </w:rPr>
  </w:style>
  <w:style w:type="paragraph" w:styleId="a5">
    <w:name w:val="footer"/>
    <w:basedOn w:val="a"/>
    <w:link w:val="Char0"/>
    <w:rsid w:val="00221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21814"/>
    <w:rPr>
      <w:kern w:val="2"/>
      <w:sz w:val="18"/>
      <w:szCs w:val="18"/>
    </w:rPr>
  </w:style>
  <w:style w:type="paragraph" w:styleId="a6">
    <w:name w:val="Balloon Text"/>
    <w:basedOn w:val="a"/>
    <w:link w:val="Char1"/>
    <w:rsid w:val="003C7398"/>
    <w:rPr>
      <w:sz w:val="18"/>
      <w:szCs w:val="18"/>
    </w:rPr>
  </w:style>
  <w:style w:type="character" w:customStyle="1" w:styleId="Char1">
    <w:name w:val="批注框文本 Char"/>
    <w:link w:val="a6"/>
    <w:rsid w:val="003C73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92A7-2793-4818-A840-4E62A924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793</Characters>
  <Application>Microsoft Office Word</Application>
  <DocSecurity>0</DocSecurity>
  <Lines>6</Lines>
  <Paragraphs>1</Paragraphs>
  <ScaleCrop>false</ScaleCrop>
  <Company>www.xpxzlt.cn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城市经济与公共管理学院本科毕业论文告知书</dc:title>
  <dc:creator>999宝藏网</dc:creator>
  <cp:lastModifiedBy>User</cp:lastModifiedBy>
  <cp:revision>3</cp:revision>
  <cp:lastPrinted>2014-12-25T01:24:00Z</cp:lastPrinted>
  <dcterms:created xsi:type="dcterms:W3CDTF">2014-12-25T01:36:00Z</dcterms:created>
  <dcterms:modified xsi:type="dcterms:W3CDTF">2014-12-25T01:36:00Z</dcterms:modified>
</cp:coreProperties>
</file>