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92" w:rsidRPr="00112B92" w:rsidRDefault="00112B92" w:rsidP="00112B92">
      <w:pPr>
        <w:jc w:val="center"/>
        <w:rPr>
          <w:rFonts w:ascii="黑体" w:eastAsia="黑体" w:hAnsi="黑体"/>
          <w:b/>
          <w:sz w:val="36"/>
          <w:szCs w:val="36"/>
        </w:rPr>
      </w:pPr>
      <w:r w:rsidRPr="00112B92">
        <w:rPr>
          <w:rFonts w:ascii="黑体" w:eastAsia="黑体" w:hAnsi="黑体" w:hint="eastAsia"/>
          <w:b/>
          <w:sz w:val="36"/>
          <w:szCs w:val="36"/>
        </w:rPr>
        <w:t>城市经济与公共管理学院关于</w:t>
      </w:r>
      <w:r w:rsidRPr="00112B92">
        <w:rPr>
          <w:rFonts w:ascii="黑体" w:eastAsia="黑体" w:hAnsi="黑体"/>
          <w:b/>
          <w:sz w:val="36"/>
          <w:szCs w:val="36"/>
        </w:rPr>
        <w:t>2021年综合素质测评</w:t>
      </w:r>
    </w:p>
    <w:p w:rsidR="00987693" w:rsidRDefault="00112B92" w:rsidP="00112B92">
      <w:pPr>
        <w:jc w:val="center"/>
        <w:rPr>
          <w:rFonts w:ascii="黑体" w:eastAsia="黑体" w:hAnsi="黑体"/>
          <w:b/>
          <w:sz w:val="36"/>
          <w:szCs w:val="36"/>
        </w:rPr>
      </w:pPr>
      <w:r w:rsidRPr="00112B92">
        <w:rPr>
          <w:rFonts w:ascii="黑体" w:eastAsia="黑体" w:hAnsi="黑体"/>
          <w:b/>
          <w:sz w:val="36"/>
          <w:szCs w:val="36"/>
        </w:rPr>
        <w:t>发展</w:t>
      </w:r>
      <w:proofErr w:type="gramStart"/>
      <w:r w:rsidRPr="00112B92">
        <w:rPr>
          <w:rFonts w:ascii="黑体" w:eastAsia="黑体" w:hAnsi="黑体"/>
          <w:b/>
          <w:sz w:val="36"/>
          <w:szCs w:val="36"/>
        </w:rPr>
        <w:t>性素质</w:t>
      </w:r>
      <w:proofErr w:type="gramEnd"/>
      <w:r w:rsidRPr="00112B92">
        <w:rPr>
          <w:rFonts w:ascii="黑体" w:eastAsia="黑体" w:hAnsi="黑体"/>
          <w:b/>
          <w:sz w:val="36"/>
          <w:szCs w:val="36"/>
        </w:rPr>
        <w:t>测评第二十条特殊加分的补充说明</w:t>
      </w:r>
    </w:p>
    <w:p w:rsidR="00112B92" w:rsidRDefault="00112B92" w:rsidP="00112B92">
      <w:pPr>
        <w:jc w:val="left"/>
        <w:rPr>
          <w:rFonts w:ascii="黑体" w:eastAsia="黑体" w:hAnsi="黑体"/>
          <w:b/>
          <w:sz w:val="36"/>
          <w:szCs w:val="36"/>
        </w:rPr>
      </w:pPr>
    </w:p>
    <w:p w:rsidR="00112B92" w:rsidRDefault="00112B92" w:rsidP="00112B9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参与2021年庆祝</w:t>
      </w:r>
      <w:r w:rsidRPr="00112B92">
        <w:rPr>
          <w:rFonts w:ascii="宋体" w:eastAsia="宋体" w:hAnsi="宋体" w:hint="eastAsia"/>
          <w:sz w:val="28"/>
          <w:szCs w:val="28"/>
        </w:rPr>
        <w:t>建党</w:t>
      </w:r>
      <w:r>
        <w:rPr>
          <w:rFonts w:ascii="宋体" w:eastAsia="宋体" w:hAnsi="宋体" w:hint="eastAsia"/>
          <w:sz w:val="28"/>
          <w:szCs w:val="28"/>
        </w:rPr>
        <w:t>100周年</w:t>
      </w:r>
      <w:r w:rsidR="00F84844">
        <w:rPr>
          <w:rFonts w:ascii="宋体" w:eastAsia="宋体" w:hAnsi="宋体" w:hint="eastAsia"/>
          <w:sz w:val="28"/>
          <w:szCs w:val="28"/>
        </w:rPr>
        <w:t>合唱、志愿服务、现场观礼</w:t>
      </w:r>
      <w:r>
        <w:rPr>
          <w:rFonts w:ascii="宋体" w:eastAsia="宋体" w:hAnsi="宋体" w:hint="eastAsia"/>
          <w:sz w:val="28"/>
          <w:szCs w:val="28"/>
        </w:rPr>
        <w:t>的同学</w:t>
      </w:r>
      <w:r w:rsidR="00F84844">
        <w:rPr>
          <w:rFonts w:ascii="宋体" w:eastAsia="宋体" w:hAnsi="宋体" w:hint="eastAsia"/>
          <w:sz w:val="28"/>
          <w:szCs w:val="28"/>
        </w:rPr>
        <w:t>参照</w:t>
      </w:r>
      <w:r>
        <w:rPr>
          <w:rFonts w:ascii="宋体" w:eastAsia="宋体" w:hAnsi="宋体" w:hint="eastAsia"/>
          <w:sz w:val="28"/>
          <w:szCs w:val="28"/>
        </w:rPr>
        <w:t>“城市经济与公共管理学院</w:t>
      </w:r>
      <w:r w:rsidR="00F84844">
        <w:rPr>
          <w:rFonts w:ascii="宋体" w:eastAsia="宋体" w:hAnsi="宋体" w:hint="eastAsia"/>
          <w:sz w:val="28"/>
          <w:szCs w:val="28"/>
        </w:rPr>
        <w:t>学生综合测评办法</w:t>
      </w:r>
      <w:r>
        <w:rPr>
          <w:rFonts w:ascii="宋体" w:eastAsia="宋体" w:hAnsi="宋体" w:hint="eastAsia"/>
          <w:sz w:val="28"/>
          <w:szCs w:val="28"/>
        </w:rPr>
        <w:t>”</w:t>
      </w:r>
      <w:r w:rsidR="00F84844">
        <w:rPr>
          <w:rFonts w:ascii="宋体" w:eastAsia="宋体" w:hAnsi="宋体" w:hint="eastAsia"/>
          <w:sz w:val="28"/>
          <w:szCs w:val="28"/>
        </w:rPr>
        <w:t>中第二十条（三）给予加分，加5分</w:t>
      </w:r>
      <w:r w:rsidR="000011CB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0011CB" w:rsidRDefault="000011CB" w:rsidP="00112B9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0011CB" w:rsidRDefault="000011CB" w:rsidP="000011CB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城市经济与公共管理学院</w:t>
      </w:r>
    </w:p>
    <w:p w:rsidR="000011CB" w:rsidRPr="000011CB" w:rsidRDefault="000011CB" w:rsidP="000011CB">
      <w:pPr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2021年9月8日</w:t>
      </w:r>
    </w:p>
    <w:sectPr w:rsidR="000011CB" w:rsidRPr="00001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01"/>
    <w:rsid w:val="000011CB"/>
    <w:rsid w:val="00112B92"/>
    <w:rsid w:val="00806901"/>
    <w:rsid w:val="00987693"/>
    <w:rsid w:val="00F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E16F"/>
  <w15:chartTrackingRefBased/>
  <w15:docId w15:val="{E36BD6A4-A904-4541-9D64-7A924DA6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5</cp:revision>
  <dcterms:created xsi:type="dcterms:W3CDTF">2021-09-08T01:06:00Z</dcterms:created>
  <dcterms:modified xsi:type="dcterms:W3CDTF">2021-09-08T02:02:00Z</dcterms:modified>
</cp:coreProperties>
</file>